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6D2" w:rsidRDefault="007916D2" w:rsidP="0079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-624840</wp:posOffset>
            </wp:positionV>
            <wp:extent cx="6129020" cy="2647950"/>
            <wp:effectExtent l="1905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8008" t="34438" r="12959" b="12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02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16D2" w:rsidRDefault="007916D2" w:rsidP="0079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7916D2" w:rsidRDefault="007916D2" w:rsidP="0079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7916D2" w:rsidRDefault="007916D2" w:rsidP="0079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7916D2" w:rsidRDefault="007916D2" w:rsidP="0079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7916D2" w:rsidRDefault="007916D2" w:rsidP="0079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7916D2" w:rsidRDefault="007916D2" w:rsidP="0079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7916D2" w:rsidRDefault="007916D2" w:rsidP="0079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7916D2" w:rsidRDefault="007916D2" w:rsidP="0079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7916D2" w:rsidRDefault="007916D2" w:rsidP="0079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7916D2" w:rsidRDefault="007916D2" w:rsidP="0079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D3161" w:rsidRPr="008431BA" w:rsidRDefault="00ED3161" w:rsidP="0079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Дорожная карта по внедрению рабочей программы воспитания в </w:t>
      </w:r>
      <w:r w:rsidRPr="007555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МБОУ СОШ </w:t>
      </w:r>
      <w:proofErr w:type="gramStart"/>
      <w:r w:rsidR="00755529" w:rsidRPr="007555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</w:t>
      </w:r>
      <w:proofErr w:type="gramEnd"/>
      <w:r w:rsidR="00755529" w:rsidRPr="007555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Тастуба</w:t>
      </w:r>
    </w:p>
    <w:p w:rsidR="007916D2" w:rsidRDefault="007916D2" w:rsidP="007916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D3161" w:rsidRPr="008431BA" w:rsidRDefault="00ED3161" w:rsidP="007916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ПОЯСНИТЕЛЬНАЯ ЗАПИСКА</w:t>
      </w:r>
    </w:p>
    <w:p w:rsidR="002D3868" w:rsidRDefault="002D3868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D3161" w:rsidRPr="008431BA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Согласно</w:t>
      </w:r>
      <w:hyperlink r:id="rId6" w:anchor="/document/99/565416465/" w:history="1">
        <w:r w:rsidRPr="008431BA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ru-RU"/>
          </w:rPr>
          <w:t>Федеральному закону от 31.07.2020 № 304-ФЗ</w:t>
        </w:r>
      </w:hyperlink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«О внесении изменений в Федеральный закон </w:t>
      </w:r>
      <w:r w:rsid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 образовании в Российской Федерации</w:t>
      </w:r>
      <w:r w:rsid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вопросам воспитания обучающихся», с 2021 года в состав основных образовательных программ школы должны входить рабочая программа воспитания и календарный план воспитательной работы.</w:t>
      </w:r>
    </w:p>
    <w:p w:rsidR="00ED3161" w:rsidRPr="008431BA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Программа воспитания опирается на базовые ценности российского общества: Родина, семья, дружба, взаимопомощь, спорт и здоровье, любовь к природе, стремление к знаниям, труд, личность.</w:t>
      </w:r>
    </w:p>
    <w:p w:rsidR="00ED3161" w:rsidRPr="008431BA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 освоения программы воспитания– это личностное развитие школьников, проявляющееся:</w:t>
      </w:r>
    </w:p>
    <w:p w:rsidR="00ED3161" w:rsidRPr="008431BA" w:rsidRDefault="00ED3161" w:rsidP="00153CD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ED3161" w:rsidRPr="008431BA" w:rsidRDefault="00ED3161" w:rsidP="00153CD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ED3161" w:rsidRPr="008431BA" w:rsidRDefault="00ED3161" w:rsidP="00153CD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755529" w:rsidRPr="008431BA" w:rsidRDefault="00ED3161" w:rsidP="007555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Цель дорожной карты: организация мероприятий по разработке и в</w:t>
      </w:r>
      <w:r w:rsidR="002D38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недрению программы воспитания в </w:t>
      </w:r>
      <w:r w:rsidR="00755529" w:rsidRPr="00D0663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в </w:t>
      </w:r>
      <w:r w:rsidR="00755529" w:rsidRPr="00D0663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МБОУ СОШ  с. Тастуба</w:t>
      </w:r>
    </w:p>
    <w:p w:rsidR="00ED3161" w:rsidRPr="008431BA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составе ООП НОО, ООП ООО, ООП СОО.</w:t>
      </w:r>
    </w:p>
    <w:p w:rsidR="00D0663C" w:rsidRDefault="00D0663C" w:rsidP="007555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55529" w:rsidRDefault="00D0663C" w:rsidP="007555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Дорожная карта </w:t>
      </w:r>
    </w:p>
    <w:p w:rsidR="00755529" w:rsidRPr="008431BA" w:rsidRDefault="00D0663C" w:rsidP="007555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«Программы</w:t>
      </w:r>
      <w:r w:rsidR="002D38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воспитания в </w:t>
      </w:r>
      <w:r w:rsidR="00755529" w:rsidRPr="00D0663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в </w:t>
      </w:r>
      <w:r w:rsidR="00755529" w:rsidRPr="00D0663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МБОУ СОШ  с. Тастуба</w:t>
      </w:r>
      <w:r w:rsidRPr="00D0663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»</w:t>
      </w:r>
    </w:p>
    <w:p w:rsidR="00ED3161" w:rsidRPr="008431BA" w:rsidRDefault="00ED3161" w:rsidP="007555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представляет собой систему мероприятий по следующим направлениям:</w:t>
      </w:r>
    </w:p>
    <w:p w:rsidR="00ED3161" w:rsidRPr="008431BA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организационно-управленческое обеспечение;</w:t>
      </w:r>
    </w:p>
    <w:p w:rsidR="00ED3161" w:rsidRPr="008431BA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мероприятия содержательного характера;</w:t>
      </w:r>
    </w:p>
    <w:p w:rsidR="00ED3161" w:rsidRPr="008431BA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обсуждение проекта с участниками образовательных отношений;</w:t>
      </w:r>
    </w:p>
    <w:p w:rsidR="00ED3161" w:rsidRPr="008431BA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нормативно-правовое обеспечение;</w:t>
      </w:r>
    </w:p>
    <w:p w:rsidR="00ED3161" w:rsidRPr="008431BA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кадровое обеспечение;</w:t>
      </w:r>
    </w:p>
    <w:p w:rsidR="00ED3161" w:rsidRPr="008431BA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информационное обеспечение;</w:t>
      </w:r>
    </w:p>
    <w:p w:rsidR="00ED3161" w:rsidRPr="008431BA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мониторинг;</w:t>
      </w:r>
    </w:p>
    <w:p w:rsidR="00ED3161" w:rsidRPr="008431BA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финансовое обеспечение;</w:t>
      </w:r>
    </w:p>
    <w:p w:rsidR="00ED3161" w:rsidRPr="008431BA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материальное техническое обеспечение.</w:t>
      </w:r>
    </w:p>
    <w:p w:rsidR="002D3868" w:rsidRDefault="002D3868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D3868" w:rsidRPr="00D0663C" w:rsidRDefault="00ED3161" w:rsidP="00D0663C">
      <w:pP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ЭТАПЫ РЕАЛИЗАЦИИ ДОРОЖНОЙ КАРТЫ </w:t>
      </w:r>
      <w:r w:rsidRPr="008431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</w:r>
      <w:r w:rsidR="002D386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«ПРОГРАММА ВОСПИТАНИЯ В </w:t>
      </w:r>
      <w:r w:rsidR="00755529" w:rsidRPr="007555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МБОУ СОШ  с. Тастуба</w:t>
      </w:r>
    </w:p>
    <w:p w:rsidR="00ED3161" w:rsidRPr="008431BA" w:rsidRDefault="00755529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1)</w:t>
      </w:r>
      <w:r w:rsidR="00ED3161"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планирование и подготовка: формирование рабочей группы по работе над проектом программы, изучение состояния воспитательного процесса в школе(</w:t>
      </w:r>
      <w:r w:rsidR="004404CC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май-июнь</w:t>
      </w:r>
      <w:r w:rsidR="00ED3161" w:rsidRPr="002D3868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 xml:space="preserve"> 202</w:t>
      </w:r>
      <w:r w:rsidR="004404CC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1</w:t>
      </w:r>
      <w:r w:rsidR="00ED3161" w:rsidRPr="002D3868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 xml:space="preserve"> года</w:t>
      </w:r>
      <w:r w:rsidR="00ED3161"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153CD7" w:rsidRDefault="00153CD7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D3161" w:rsidRPr="008431BA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="007555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</w:t>
      </w: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разработка проекта программы воспитания (</w:t>
      </w:r>
      <w:r w:rsidR="004404CC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май-август</w:t>
      </w:r>
      <w:r w:rsidRPr="002D3868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 xml:space="preserve"> 2021 года</w:t>
      </w: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153CD7" w:rsidRDefault="00153CD7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D3161" w:rsidRPr="008431BA" w:rsidRDefault="00755529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3)</w:t>
      </w:r>
      <w:r w:rsidR="00ED3161"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нормативно-правовое обеспечение (создание новых и внесение изменений в существующие локальные акты школы, подписание договоров о взаимном сотрудничестве с социальными партнерами) (</w:t>
      </w:r>
      <w:r w:rsidR="004404CC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июль-август</w:t>
      </w:r>
      <w:r w:rsidR="00ED3161" w:rsidRPr="002D3868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 xml:space="preserve"> 2021 года</w:t>
      </w:r>
      <w:r w:rsidR="00ED3161"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153CD7" w:rsidRDefault="00153CD7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D3161" w:rsidRPr="008431BA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7555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обсуждение и согласование проекта программы с участниками образовательных отношений: педсовет, органы ученического самоуправления, общешкольный родительский комитет, управляющий совет (</w:t>
      </w:r>
      <w:r w:rsidR="004404CC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август</w:t>
      </w:r>
      <w:r w:rsidRPr="002D3868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 xml:space="preserve"> 2021 года</w:t>
      </w:r>
      <w:r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153CD7" w:rsidRDefault="00153CD7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D3161" w:rsidRPr="008431BA" w:rsidRDefault="00755529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5)</w:t>
      </w:r>
      <w:r w:rsidR="00ED3161"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разработка календарного плана воспитательной работы на </w:t>
      </w:r>
      <w:r w:rsidR="00ED3161" w:rsidRPr="0075552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D3161" w:rsidRPr="007555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21</w:t>
      </w:r>
      <w:r w:rsidR="002D3868" w:rsidRPr="007555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="00ED3161" w:rsidRPr="007555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22</w:t>
      </w:r>
      <w:r w:rsidR="00ED3161"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учебный год (</w:t>
      </w:r>
      <w:r w:rsidR="004404CC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июнь-август</w:t>
      </w:r>
      <w:r w:rsidR="00ED3161" w:rsidRPr="002D3868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 xml:space="preserve"> 2021 г</w:t>
      </w:r>
      <w:r w:rsidR="00ED3161" w:rsidRPr="008431BA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ода</w:t>
      </w:r>
      <w:r w:rsidR="00ED3161"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153CD7" w:rsidRDefault="00153CD7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D3161" w:rsidRPr="008431BA" w:rsidRDefault="00755529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6)</w:t>
      </w:r>
      <w:r w:rsidR="00ED3161"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изменение основной образовательной программы: включение программы воспитания в состав ООП по каждому уровню образования (</w:t>
      </w:r>
      <w:r w:rsidR="00ED3161" w:rsidRPr="002D3868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июнь 2021 года</w:t>
      </w:r>
      <w:r w:rsidR="00ED3161" w:rsidRPr="008431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2D3868" w:rsidRDefault="002D3868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D3868" w:rsidRDefault="002D3868">
      <w:pP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 w:type="page"/>
      </w:r>
    </w:p>
    <w:p w:rsidR="002D3868" w:rsidRPr="008431BA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31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СИСТЕМА МЕРОПРИЯТИЙ ПО Р</w:t>
      </w:r>
      <w:r w:rsidR="00D066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ЕАЛИЗАЦИИ ДОРОЖНОЙ КАРТЫ </w:t>
      </w:r>
      <w:r w:rsidRPr="008431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«ПРОГРАММА ВОСПИТАНИЯ В </w:t>
      </w:r>
      <w:r w:rsidR="00755529" w:rsidRPr="007555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МБОУ СОШ  с. Тастуба</w:t>
      </w:r>
      <w:r w:rsidR="00D066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bookmarkStart w:id="0" w:name="_GoBack"/>
      <w:bookmarkEnd w:id="0"/>
    </w:p>
    <w:tbl>
      <w:tblPr>
        <w:tblW w:w="19321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"/>
        <w:gridCol w:w="2758"/>
        <w:gridCol w:w="1883"/>
        <w:gridCol w:w="1236"/>
        <w:gridCol w:w="1257"/>
        <w:gridCol w:w="1938"/>
        <w:gridCol w:w="1938"/>
        <w:gridCol w:w="1938"/>
        <w:gridCol w:w="1938"/>
        <w:gridCol w:w="1938"/>
        <w:gridCol w:w="1938"/>
      </w:tblGrid>
      <w:tr w:rsidR="00ED3161" w:rsidRPr="002D3868" w:rsidTr="00D0663C">
        <w:trPr>
          <w:gridAfter w:val="5"/>
          <w:wAfter w:w="9690" w:type="dxa"/>
        </w:trPr>
        <w:tc>
          <w:tcPr>
            <w:tcW w:w="5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t>№</w:t>
            </w:r>
          </w:p>
        </w:tc>
        <w:tc>
          <w:tcPr>
            <w:tcW w:w="713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t>Наименование целевого направления по реализации проекта</w:t>
            </w:r>
          </w:p>
        </w:tc>
        <w:tc>
          <w:tcPr>
            <w:tcW w:w="193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t>Ответственный за исполнение мероприятия</w:t>
            </w:r>
          </w:p>
        </w:tc>
      </w:tr>
      <w:tr w:rsidR="00ED3161" w:rsidRPr="002D3868" w:rsidTr="00D0663C">
        <w:trPr>
          <w:gridAfter w:val="5"/>
          <w:wAfter w:w="9690" w:type="dxa"/>
        </w:trPr>
        <w:tc>
          <w:tcPr>
            <w:tcW w:w="5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  <w:tc>
          <w:tcPr>
            <w:tcW w:w="275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t>Мероприятие</w:t>
            </w:r>
          </w:p>
        </w:tc>
        <w:tc>
          <w:tcPr>
            <w:tcW w:w="188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t>Результат</w:t>
            </w:r>
          </w:p>
        </w:tc>
        <w:tc>
          <w:tcPr>
            <w:tcW w:w="249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t>Срок реализации</w:t>
            </w:r>
          </w:p>
        </w:tc>
        <w:tc>
          <w:tcPr>
            <w:tcW w:w="193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</w:tr>
      <w:tr w:rsidR="002D3868" w:rsidRPr="002D3868" w:rsidTr="00D0663C">
        <w:trPr>
          <w:gridAfter w:val="5"/>
          <w:wAfter w:w="9690" w:type="dxa"/>
        </w:trPr>
        <w:tc>
          <w:tcPr>
            <w:tcW w:w="5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61" w:rsidRPr="002D3868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  <w:tc>
          <w:tcPr>
            <w:tcW w:w="188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61" w:rsidRPr="002D3868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 w:val="18"/>
                <w:szCs w:val="28"/>
                <w:lang w:eastAsia="ru-RU"/>
              </w:rPr>
              <w:t>Дата начала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 w:val="18"/>
                <w:szCs w:val="28"/>
                <w:lang w:eastAsia="ru-RU"/>
              </w:rPr>
              <w:t>Дата окончания</w:t>
            </w:r>
          </w:p>
        </w:tc>
        <w:tc>
          <w:tcPr>
            <w:tcW w:w="193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</w:tr>
      <w:tr w:rsidR="00ED3161" w:rsidRPr="002D3868" w:rsidTr="00D0663C">
        <w:trPr>
          <w:gridAfter w:val="5"/>
          <w:wAfter w:w="9690" w:type="dxa"/>
        </w:trPr>
        <w:tc>
          <w:tcPr>
            <w:tcW w:w="7693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t>Организационно-управленческое обеспечение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</w:tr>
      <w:tr w:rsidR="002D3868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1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Создание рабочей группы по работе над проектом программы воспитания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Приказ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4404CC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Май 2021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Директор</w:t>
            </w:r>
          </w:p>
          <w:p w:rsidR="00755529" w:rsidRPr="00153CD7" w:rsidRDefault="00755529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Иванова Е. П.</w:t>
            </w:r>
          </w:p>
        </w:tc>
      </w:tr>
      <w:tr w:rsidR="002D3868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2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3868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Изучение состояния воспитательного процесса </w:t>
            </w:r>
          </w:p>
          <w:p w:rsidR="00ED3161" w:rsidRPr="00D0663C" w:rsidRDefault="00D0663C" w:rsidP="004404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663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МБОУ СОШ  с. Тастуба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Аналитическая справка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Апрель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</w:t>
            </w: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1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Май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</w:t>
            </w: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1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755529" w:rsidRPr="00153CD7" w:rsidRDefault="00755529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  <w:tr w:rsidR="002D3868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3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Мониторинг образовательных запросов обучающихся и их родителей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Анкетирование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Май 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1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Июнь 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1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Default="004404CC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755529" w:rsidRPr="00153CD7" w:rsidRDefault="00755529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  <w:tr w:rsidR="002D3868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4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Планирование совместной работы с социальными партнерами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Предварительные договоры с учреждениями культуры, дополнительного образования об организации совместной деятельности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Июнь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</w:t>
            </w: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1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4404CC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Июль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755529" w:rsidRPr="00153CD7" w:rsidRDefault="00755529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  <w:tr w:rsidR="002D3868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5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Проведение педагогического мониторингового исследования по направлениям:</w:t>
            </w:r>
          </w:p>
          <w:p w:rsidR="00ED3161" w:rsidRPr="002D3868" w:rsidRDefault="00ED3161" w:rsidP="002D3868">
            <w:pPr>
              <w:numPr>
                <w:ilvl w:val="0"/>
                <w:numId w:val="3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педагогическое управление воспитательным процессом;</w:t>
            </w:r>
          </w:p>
          <w:p w:rsidR="00ED3161" w:rsidRPr="002D3868" w:rsidRDefault="00ED3161" w:rsidP="002D3868">
            <w:pPr>
              <w:numPr>
                <w:ilvl w:val="0"/>
                <w:numId w:val="3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уровень воспитанности учащихся;</w:t>
            </w:r>
          </w:p>
          <w:p w:rsidR="00ED3161" w:rsidRPr="002D3868" w:rsidRDefault="00ED3161" w:rsidP="002D3868">
            <w:pPr>
              <w:numPr>
                <w:ilvl w:val="0"/>
                <w:numId w:val="3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эффективность педагогического сотрудничества с организациями и общественностью в области воспитания;</w:t>
            </w:r>
          </w:p>
          <w:p w:rsidR="00ED3161" w:rsidRPr="002D3868" w:rsidRDefault="00ED3161" w:rsidP="002D3868">
            <w:pPr>
              <w:numPr>
                <w:ilvl w:val="0"/>
                <w:numId w:val="3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участие педагогических кадров в воспитании детей и молодежи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Аналитическая справка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Май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</w:t>
            </w: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1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4404CC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Июнь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2020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153CD7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Педагог-психолог.</w:t>
            </w:r>
          </w:p>
          <w:p w:rsidR="00ED316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755529" w:rsidRPr="00153CD7" w:rsidRDefault="00755529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  <w:tr w:rsidR="00ED3161" w:rsidRPr="002D3868" w:rsidTr="00D0663C">
        <w:trPr>
          <w:gridAfter w:val="5"/>
          <w:wAfter w:w="9690" w:type="dxa"/>
        </w:trPr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lastRenderedPageBreak/>
              <w:t>Мероприятия содержательного характера</w:t>
            </w:r>
          </w:p>
        </w:tc>
      </w:tr>
      <w:tr w:rsidR="002D3868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6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Разработка проекта программы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 w:val="20"/>
                <w:szCs w:val="28"/>
                <w:lang w:eastAsia="ru-RU"/>
              </w:rPr>
              <w:t>Проект программы воспитания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Май 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1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А</w:t>
            </w:r>
            <w:r w:rsidR="004404CC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вгуст </w:t>
            </w: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755529" w:rsidRPr="00153CD7" w:rsidRDefault="00755529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  <w:tr w:rsidR="002D3868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6.1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Пояснительная записка проекта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 w:val="20"/>
                <w:szCs w:val="28"/>
                <w:lang w:eastAsia="ru-RU"/>
              </w:rPr>
              <w:t>Проект пояснительной записки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Июнь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</w:t>
            </w: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1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Август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</w:t>
            </w: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1</w:t>
            </w:r>
            <w:r w:rsidR="00ED3161"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Default="00ED3161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755529" w:rsidRPr="00153CD7" w:rsidRDefault="00755529" w:rsidP="002D3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  <w:tr w:rsidR="004404CC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6.2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Pr="002D3868" w:rsidRDefault="004404CC" w:rsidP="004404CC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szCs w:val="28"/>
                <w:lang w:eastAsia="ru-RU"/>
              </w:rPr>
              <w:t>Раздел 1</w:t>
            </w: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 «Особенности организуемого в школе воспитательного процесса»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 w:val="20"/>
                <w:szCs w:val="28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Июнь</w:t>
            </w: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</w:t>
            </w: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1</w:t>
            </w: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Август</w:t>
            </w: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</w:t>
            </w: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1</w:t>
            </w: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755529" w:rsidRPr="00153CD7" w:rsidRDefault="00755529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  <w:tr w:rsidR="004404CC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6.3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Pr="002D3868" w:rsidRDefault="004404CC" w:rsidP="004404CC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szCs w:val="28"/>
                <w:lang w:eastAsia="ru-RU"/>
              </w:rPr>
              <w:t>Раздел 2</w:t>
            </w: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 «Цель и задачи воспитания»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 w:val="20"/>
                <w:szCs w:val="28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Июнь</w:t>
            </w: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</w:t>
            </w: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1</w:t>
            </w: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Август</w:t>
            </w: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</w:t>
            </w: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1</w:t>
            </w: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755529" w:rsidRPr="00153CD7" w:rsidRDefault="00755529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  <w:tr w:rsidR="004404CC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6.4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Pr="002D3868" w:rsidRDefault="004404CC" w:rsidP="004404CC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szCs w:val="28"/>
                <w:lang w:eastAsia="ru-RU"/>
              </w:rPr>
              <w:t>Раздел 3</w:t>
            </w: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 «Виды, формы и содержание деятельности»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 w:val="20"/>
                <w:szCs w:val="28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Июнь</w:t>
            </w: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</w:t>
            </w: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1</w:t>
            </w: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Август</w:t>
            </w: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</w:t>
            </w: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1</w:t>
            </w: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755529" w:rsidRPr="00153CD7" w:rsidRDefault="00755529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  <w:tr w:rsidR="004404CC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6.</w:t>
            </w:r>
          </w:p>
          <w:p w:rsidR="004404CC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4.1.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Pr="002D3868" w:rsidRDefault="004404CC" w:rsidP="004404CC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Инвариантные модули:</w:t>
            </w:r>
          </w:p>
          <w:p w:rsidR="004404CC" w:rsidRPr="002D3868" w:rsidRDefault="004404CC" w:rsidP="004404CC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i/>
                <w:iCs/>
                <w:szCs w:val="28"/>
                <w:lang w:eastAsia="ru-RU"/>
              </w:rPr>
              <w:t>«Классное руководство»;</w:t>
            </w:r>
          </w:p>
          <w:p w:rsidR="004404CC" w:rsidRPr="002D3868" w:rsidRDefault="004404CC" w:rsidP="004404CC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i/>
                <w:iCs/>
                <w:szCs w:val="28"/>
                <w:lang w:eastAsia="ru-RU"/>
              </w:rPr>
              <w:t>«Школьный урок»;</w:t>
            </w:r>
          </w:p>
          <w:p w:rsidR="004404CC" w:rsidRPr="002D3868" w:rsidRDefault="004404CC" w:rsidP="004404CC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i/>
                <w:iCs/>
                <w:szCs w:val="28"/>
                <w:lang w:eastAsia="ru-RU"/>
              </w:rPr>
              <w:t>«Курсы внеурочной деятельности»;</w:t>
            </w:r>
          </w:p>
          <w:p w:rsidR="004404CC" w:rsidRPr="002D3868" w:rsidRDefault="004404CC" w:rsidP="004404CC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i/>
                <w:iCs/>
                <w:szCs w:val="28"/>
                <w:lang w:eastAsia="ru-RU"/>
              </w:rPr>
              <w:t>«Работа с родителями»;</w:t>
            </w:r>
          </w:p>
          <w:p w:rsidR="004404CC" w:rsidRPr="002D3868" w:rsidRDefault="004404CC" w:rsidP="004404CC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i/>
                <w:iCs/>
                <w:szCs w:val="28"/>
                <w:lang w:eastAsia="ru-RU"/>
              </w:rPr>
              <w:t>«Самоуправление»;</w:t>
            </w:r>
          </w:p>
          <w:p w:rsidR="004404CC" w:rsidRPr="002D3868" w:rsidRDefault="004404CC" w:rsidP="004404CC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i/>
                <w:iCs/>
                <w:szCs w:val="28"/>
                <w:lang w:eastAsia="ru-RU"/>
              </w:rPr>
              <w:t>«Профориентация»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 w:val="20"/>
                <w:szCs w:val="28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Июнь</w:t>
            </w: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</w:t>
            </w: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1</w:t>
            </w: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Август</w:t>
            </w: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</w:t>
            </w: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1</w:t>
            </w: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755529" w:rsidRPr="00153CD7" w:rsidRDefault="00755529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  <w:tr w:rsidR="004404CC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6.</w:t>
            </w:r>
          </w:p>
          <w:p w:rsidR="004404CC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4.2.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Вариативные модули:</w:t>
            </w:r>
          </w:p>
          <w:p w:rsidR="004404CC" w:rsidRPr="002D3868" w:rsidRDefault="004404CC" w:rsidP="004404CC">
            <w:pPr>
              <w:numPr>
                <w:ilvl w:val="0"/>
                <w:numId w:val="5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C00000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i/>
                <w:iCs/>
                <w:color w:val="C00000"/>
                <w:szCs w:val="28"/>
                <w:lang w:eastAsia="ru-RU"/>
              </w:rPr>
              <w:t>«Ключевые общешкольные дела»;</w:t>
            </w:r>
          </w:p>
          <w:p w:rsidR="004404CC" w:rsidRPr="002D3868" w:rsidRDefault="004404CC" w:rsidP="004404CC">
            <w:pPr>
              <w:numPr>
                <w:ilvl w:val="0"/>
                <w:numId w:val="5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C00000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i/>
                <w:iCs/>
                <w:color w:val="C00000"/>
                <w:szCs w:val="28"/>
                <w:lang w:eastAsia="ru-RU"/>
              </w:rPr>
              <w:t>«Детские общественные объединения»;</w:t>
            </w:r>
          </w:p>
          <w:p w:rsidR="004404CC" w:rsidRPr="002D3868" w:rsidRDefault="004404CC" w:rsidP="004404CC">
            <w:pPr>
              <w:numPr>
                <w:ilvl w:val="0"/>
                <w:numId w:val="5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C00000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i/>
                <w:iCs/>
                <w:color w:val="C00000"/>
                <w:szCs w:val="28"/>
                <w:lang w:eastAsia="ru-RU"/>
              </w:rPr>
              <w:t>«Школьные медиа»;</w:t>
            </w:r>
          </w:p>
          <w:p w:rsidR="004404CC" w:rsidRPr="002D3868" w:rsidRDefault="004404CC" w:rsidP="004404CC">
            <w:pPr>
              <w:numPr>
                <w:ilvl w:val="0"/>
                <w:numId w:val="5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C00000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i/>
                <w:iCs/>
                <w:color w:val="C00000"/>
                <w:szCs w:val="28"/>
                <w:lang w:eastAsia="ru-RU"/>
              </w:rPr>
              <w:t>«Экскурсии, экспедиции, походы»;</w:t>
            </w:r>
          </w:p>
          <w:p w:rsidR="004404CC" w:rsidRPr="002D3868" w:rsidRDefault="004404CC" w:rsidP="004404CC">
            <w:pPr>
              <w:numPr>
                <w:ilvl w:val="0"/>
                <w:numId w:val="5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i/>
                <w:iCs/>
                <w:color w:val="C00000"/>
                <w:szCs w:val="28"/>
                <w:lang w:eastAsia="ru-RU"/>
              </w:rPr>
              <w:t>«Организация предметно-эстетической среды»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 w:val="20"/>
                <w:szCs w:val="28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Июнь</w:t>
            </w: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</w:t>
            </w: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1</w:t>
            </w: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Август</w:t>
            </w: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</w:t>
            </w: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1</w:t>
            </w: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755529" w:rsidRPr="00153CD7" w:rsidRDefault="00755529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  <w:tr w:rsidR="004404CC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6.5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Pr="002D3868" w:rsidRDefault="004404CC" w:rsidP="004404CC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szCs w:val="28"/>
                <w:lang w:eastAsia="ru-RU"/>
              </w:rPr>
              <w:t>Раздел 4</w:t>
            </w: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 «Основные направления самоанализа воспитательной работы»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 w:val="20"/>
                <w:szCs w:val="28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Июнь</w:t>
            </w: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</w:t>
            </w: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1</w:t>
            </w: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Август</w:t>
            </w: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</w:t>
            </w: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1</w:t>
            </w: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755529" w:rsidRPr="00153CD7" w:rsidRDefault="00755529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  <w:tr w:rsidR="004404CC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7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Default="004404CC" w:rsidP="004404CC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Разработка календарных планов мероприятий по различным направлениям программы воспитания для каждого уровня образования</w:t>
            </w:r>
          </w:p>
          <w:p w:rsidR="004404CC" w:rsidRPr="002D3868" w:rsidRDefault="004404CC" w:rsidP="004404CC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 w:val="20"/>
                <w:szCs w:val="28"/>
                <w:lang w:eastAsia="ru-RU"/>
              </w:rPr>
              <w:t>Календарный план воспитательной работы школы на 20</w:t>
            </w: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21/22 </w:t>
            </w:r>
            <w:r w:rsidRPr="002D3868">
              <w:rPr>
                <w:rFonts w:ascii="Arial" w:eastAsia="Times New Roman" w:hAnsi="Arial" w:cs="Arial"/>
                <w:sz w:val="20"/>
                <w:szCs w:val="28"/>
                <w:lang w:eastAsia="ru-RU"/>
              </w:rPr>
              <w:t>учебный год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Июнь</w:t>
            </w: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</w:t>
            </w: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1</w:t>
            </w: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Pr="002D3868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Август</w:t>
            </w: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</w:t>
            </w: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1</w:t>
            </w:r>
            <w:r w:rsidRPr="002D386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4CC" w:rsidRDefault="004404CC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755529" w:rsidRPr="00153CD7" w:rsidRDefault="00755529" w:rsidP="004404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  <w:tr w:rsidR="00ED3161" w:rsidRPr="002D3868" w:rsidTr="00D0663C">
        <w:trPr>
          <w:gridAfter w:val="5"/>
          <w:wAfter w:w="9690" w:type="dxa"/>
        </w:trPr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2D3868" w:rsidRDefault="00ED3161" w:rsidP="002D386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lastRenderedPageBreak/>
              <w:t>Обсуждение проекта с участниками образовательных отношений</w:t>
            </w:r>
          </w:p>
        </w:tc>
      </w:tr>
      <w:tr w:rsidR="00755529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8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Обсуждение проекта программы воспитания на педагогическом совете </w:t>
            </w:r>
            <w:r w:rsidR="00D0663C" w:rsidRPr="00D0663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МБОУ СОШ  с. Тастуба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Протокол заседания педагогического совета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Default="00755529" w:rsidP="007555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Август</w:t>
            </w:r>
          </w:p>
          <w:p w:rsidR="00755529" w:rsidRPr="00153CD7" w:rsidRDefault="00755529" w:rsidP="00755529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153CD7" w:rsidRDefault="00755529" w:rsidP="00755529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Август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755529" w:rsidRPr="00153CD7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  <w:tr w:rsidR="00755529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9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Обсуждение проекта программы воспитания на общешкольном родительском собрании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Протокол заседания общешкольного родительского собрания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529" w:rsidRDefault="00755529" w:rsidP="007555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Август</w:t>
            </w:r>
          </w:p>
          <w:p w:rsidR="00755529" w:rsidRPr="00153CD7" w:rsidRDefault="00755529" w:rsidP="00755529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529" w:rsidRPr="00153CD7" w:rsidRDefault="00755529" w:rsidP="00755529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Август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529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755529" w:rsidRPr="00153CD7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  <w:tr w:rsidR="00755529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10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Обсуждение проекта программы воспитания с советом школы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Протокол заседания совета школы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529" w:rsidRDefault="00755529" w:rsidP="007555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Август</w:t>
            </w:r>
          </w:p>
          <w:p w:rsidR="00755529" w:rsidRPr="00153CD7" w:rsidRDefault="00755529" w:rsidP="00755529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529" w:rsidRPr="00153CD7" w:rsidRDefault="00755529" w:rsidP="00755529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Август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529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755529" w:rsidRPr="00153CD7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  <w:tr w:rsidR="00755529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11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Корректировка проекта в соответствии с решениями совета старшеклассников и общешкольного родительского собрания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Проект программы воспитания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529" w:rsidRPr="00153CD7" w:rsidRDefault="00755529" w:rsidP="00755529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  <w:t>По необходимости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529" w:rsidRPr="00153CD7" w:rsidRDefault="00755529" w:rsidP="00755529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  <w:t>По необходимости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529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755529" w:rsidRPr="00153CD7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  <w:tr w:rsidR="00153CD7" w:rsidRPr="002D3868" w:rsidTr="00D0663C">
        <w:trPr>
          <w:gridAfter w:val="5"/>
          <w:wAfter w:w="9690" w:type="dxa"/>
        </w:trPr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t>Нормативно-правовое обеспечение</w:t>
            </w:r>
          </w:p>
        </w:tc>
      </w:tr>
      <w:tr w:rsidR="00755529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12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Разработка локальных актов, регламентирующих деятельность </w:t>
            </w:r>
            <w:r w:rsidR="00D0663C" w:rsidRPr="00D0663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МБОУ СОШ  с. Тастуба</w:t>
            </w: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по реализации программы воспитания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Локальные акты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153CD7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Июль 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153CD7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вгуст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755529" w:rsidRPr="00153CD7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  <w:tr w:rsidR="00755529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13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 xml:space="preserve">Подписание договоров с </w:t>
            </w:r>
            <w:r w:rsidRPr="002D3868">
              <w:rPr>
                <w:rFonts w:ascii="Arial" w:eastAsia="Times New Roman" w:hAnsi="Arial" w:cs="Arial"/>
                <w:color w:val="C00000"/>
                <w:szCs w:val="28"/>
                <w:lang w:eastAsia="ru-RU"/>
              </w:rPr>
              <w:t>учреждениями культуры, дополнительного образования</w:t>
            </w: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 xml:space="preserve"> об организации совместной деятельности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 xml:space="preserve">Договоры с учреждениями </w:t>
            </w:r>
            <w:r w:rsidRPr="002D3868">
              <w:rPr>
                <w:rFonts w:ascii="Arial" w:eastAsia="Times New Roman" w:hAnsi="Arial" w:cs="Arial"/>
                <w:color w:val="C00000"/>
                <w:szCs w:val="28"/>
                <w:lang w:eastAsia="ru-RU"/>
              </w:rPr>
              <w:t xml:space="preserve">культуры, дополнительного образования </w:t>
            </w: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об организации совместной деятельности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153CD7" w:rsidRDefault="00755529" w:rsidP="00755529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  <w:t>По необходимости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153CD7" w:rsidRDefault="00755529" w:rsidP="00755529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  <w:t>По необходимости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755529" w:rsidRPr="00153CD7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  <w:tr w:rsidR="00755529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14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Внесение программы воспитания в состав ООП НОО, ООО, СОО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Приказ о внесении изменений в ООП НОО, ООО, СОО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Default="00755529" w:rsidP="007555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Август</w:t>
            </w:r>
          </w:p>
          <w:p w:rsidR="00755529" w:rsidRPr="00153CD7" w:rsidRDefault="00755529" w:rsidP="00755529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153CD7" w:rsidRDefault="00755529" w:rsidP="00755529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Август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755529" w:rsidRPr="00153CD7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  <w:tr w:rsidR="00153CD7" w:rsidRPr="002D3868" w:rsidTr="00D0663C">
        <w:trPr>
          <w:gridAfter w:val="5"/>
          <w:wAfter w:w="9690" w:type="dxa"/>
        </w:trPr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t>Кадровое обеспечение</w:t>
            </w:r>
          </w:p>
        </w:tc>
      </w:tr>
      <w:tr w:rsidR="00755529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15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 xml:space="preserve">Создание и совершенствование системы подготовки, повышения квалификации и переподготовки кадров в области воспитания </w:t>
            </w: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>и дополнительного образования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>План повышения квалификации и переподготовки педагогов.</w:t>
            </w:r>
          </w:p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 xml:space="preserve">Отчет о реализации </w:t>
            </w: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>плана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153CD7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lastRenderedPageBreak/>
              <w:t>Июнь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2020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153CD7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Август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755529" w:rsidRPr="00153CD7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  <w:tr w:rsidR="00755529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D0663C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Организация методических семинаров для педагогов по реализации программы воспитания </w:t>
            </w:r>
            <w:r w:rsidR="00D0663C" w:rsidRPr="00D0663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МБОУ СОШ  с. Тастуба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План ШМО классных руководителей.</w:t>
            </w:r>
          </w:p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Отчет о реализации плана.</w:t>
            </w:r>
          </w:p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Аналитические справки по итогам проведения семинаров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153CD7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Май 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1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153CD7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Август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755529" w:rsidRPr="00153CD7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  <w:tr w:rsidR="00755529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17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Привлечение специалистов непедагогического профиля, а также родительской общественности к воспитательной работе в школе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Аналитическая справка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153CD7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В ходе реализации программы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153CD7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В ходе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реализаци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 программы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755529" w:rsidRPr="00153CD7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  <w:tr w:rsidR="003D50BF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0BF" w:rsidRPr="002D3868" w:rsidRDefault="003D50BF" w:rsidP="003D50BF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18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0BF" w:rsidRPr="002D3868" w:rsidRDefault="003D50BF" w:rsidP="003D50BF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Совершенствование системы стимулирования и мотивации педагогических работников к воспитательной работе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0BF" w:rsidRPr="002D3868" w:rsidRDefault="003D50BF" w:rsidP="003D50BF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Протокол заседания комиссии по стимулирующим выплатам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0BF" w:rsidRPr="00153CD7" w:rsidRDefault="003D50BF" w:rsidP="003D50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В ходе реализации программы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0BF" w:rsidRPr="00153CD7" w:rsidRDefault="003D50BF" w:rsidP="003D50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В ходе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реализаци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 программы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0BF" w:rsidRPr="00153CD7" w:rsidRDefault="003D50BF" w:rsidP="003D50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</w:tc>
      </w:tr>
      <w:tr w:rsidR="00153CD7" w:rsidRPr="002D3868" w:rsidTr="00D0663C">
        <w:trPr>
          <w:gridAfter w:val="5"/>
          <w:wAfter w:w="9690" w:type="dxa"/>
        </w:trPr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t>Информационное обеспечение</w:t>
            </w:r>
          </w:p>
        </w:tc>
      </w:tr>
      <w:tr w:rsidR="00755529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19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Размещение проекта программы воспитания в </w:t>
            </w:r>
            <w:r w:rsidR="00D0663C" w:rsidRPr="00D0663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МБОУ СОШ  с. Тастуба</w:t>
            </w: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на официальном сайте школы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Сайт школы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153CD7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Август 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153CD7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До 01.09.2021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755529" w:rsidRPr="00153CD7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  <w:tr w:rsidR="00755529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20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Размещение основной образовательной программы, включающей программу воспитания в </w:t>
            </w:r>
            <w:r w:rsidR="00D0663C" w:rsidRPr="00D0663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МБОУ СОШ  с. Тастуба</w:t>
            </w:r>
            <w:r w:rsidRPr="00D0663C">
              <w:rPr>
                <w:rFonts w:ascii="Arial" w:eastAsia="Times New Roman" w:hAnsi="Arial" w:cs="Arial"/>
                <w:szCs w:val="28"/>
                <w:lang w:eastAsia="ru-RU"/>
              </w:rPr>
              <w:t>,</w:t>
            </w: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 xml:space="preserve"> на официальном сайте школы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Сайт школы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153CD7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Август 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153CD7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До 01.09.2021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755529" w:rsidRPr="00153CD7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  <w:tr w:rsidR="00755529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21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Размещение на сайте календарных планов воспитательной работы на 20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Cs w:val="28"/>
                <w:lang w:eastAsia="ru-RU"/>
              </w:rPr>
              <w:t>21/22</w:t>
            </w: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 учебный год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2D3868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Сайт школы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153CD7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Август 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Pr="00153CD7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До 01.09.2021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529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755529" w:rsidRPr="00153CD7" w:rsidRDefault="00755529" w:rsidP="007555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  <w:tr w:rsidR="00153CD7" w:rsidRPr="002D3868" w:rsidTr="00D0663C">
        <w:trPr>
          <w:gridAfter w:val="5"/>
          <w:wAfter w:w="9690" w:type="dxa"/>
        </w:trPr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2D3868" w:rsidRDefault="00153CD7" w:rsidP="00153CD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t>Мониторинг</w:t>
            </w:r>
          </w:p>
        </w:tc>
      </w:tr>
      <w:tr w:rsidR="00D0663C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Pr="002D3868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22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Pr="002D3868" w:rsidRDefault="00D0663C" w:rsidP="00D0663C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 xml:space="preserve">Разработка системы </w:t>
            </w: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>оценки планируемых результатов программы воспитания (через систему учета индивидуальных достижений обучающихся, участие обучающихся в проектной деятельности, практических и творческих работах)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Pr="002D3868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 xml:space="preserve">Проект </w:t>
            </w: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>программы воспитания.</w:t>
            </w:r>
          </w:p>
          <w:p w:rsidR="00D0663C" w:rsidRPr="002D3868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Положение об учете индивидуальных достижений обучающихся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Pr="00153CD7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lastRenderedPageBreak/>
              <w:t xml:space="preserve">Июнь 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1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Pr="00153CD7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Август </w:t>
            </w: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D0663C" w:rsidRPr="00153CD7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lastRenderedPageBreak/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  <w:tr w:rsidR="00D0663C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Pr="002D3868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Pr="002D3868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Проведение внутреннего мониторинга реализации дорожной карты проекта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Pr="002D3868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Справка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Pr="00153CD7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Один раз в месяц в течение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Pr="00153CD7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D0663C" w:rsidRPr="00153CD7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  <w:tr w:rsidR="00D0663C" w:rsidRPr="002D3868" w:rsidTr="00D0663C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Pr="002D3868" w:rsidRDefault="00D0663C" w:rsidP="00D0663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t>Финансовое обеспечение</w:t>
            </w:r>
          </w:p>
        </w:tc>
        <w:tc>
          <w:tcPr>
            <w:tcW w:w="1938" w:type="dxa"/>
          </w:tcPr>
          <w:p w:rsidR="00D0663C" w:rsidRPr="002D3868" w:rsidRDefault="00D0663C" w:rsidP="00D0663C"/>
        </w:tc>
        <w:tc>
          <w:tcPr>
            <w:tcW w:w="1938" w:type="dxa"/>
          </w:tcPr>
          <w:p w:rsidR="00D0663C" w:rsidRPr="002D3868" w:rsidRDefault="00D0663C" w:rsidP="00D0663C"/>
        </w:tc>
        <w:tc>
          <w:tcPr>
            <w:tcW w:w="1938" w:type="dxa"/>
          </w:tcPr>
          <w:p w:rsidR="00D0663C" w:rsidRPr="002D3868" w:rsidRDefault="00D0663C" w:rsidP="00D0663C"/>
        </w:tc>
        <w:tc>
          <w:tcPr>
            <w:tcW w:w="1938" w:type="dxa"/>
          </w:tcPr>
          <w:p w:rsidR="00D0663C" w:rsidRPr="002D3868" w:rsidRDefault="00D0663C" w:rsidP="00D0663C"/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63C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D0663C" w:rsidRPr="00153CD7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  <w:tr w:rsidR="00D0663C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Pr="002D3868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24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Pr="002D3868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Осуществление финансового обеспечения за счет средств местного и федерального бюджета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Pr="002D3868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Финансовый отчет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Pr="00153CD7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Постоянно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Pr="00153CD7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D0663C" w:rsidRPr="00153CD7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  <w:tr w:rsidR="00D0663C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Pr="002D3868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25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Pr="002D3868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Соискание грантов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Pr="002D3868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Аналитическая справка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Pr="00153CD7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Pr="00153CD7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D0663C" w:rsidRPr="00153CD7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  <w:tr w:rsidR="00D0663C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Pr="002D3868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26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Pr="002D3868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Привлечение спонсорской помощи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Pr="002D3868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Финансовый отчет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Pr="00153CD7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Pr="00153CD7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D0663C" w:rsidRPr="00153CD7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  <w:tr w:rsidR="00D0663C" w:rsidRPr="002D3868" w:rsidTr="00D0663C">
        <w:trPr>
          <w:gridAfter w:val="5"/>
          <w:wAfter w:w="9690" w:type="dxa"/>
        </w:trPr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Pr="002D3868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  <w:t>Материально-техническое обеспечение</w:t>
            </w:r>
          </w:p>
        </w:tc>
      </w:tr>
      <w:tr w:rsidR="00D0663C" w:rsidRPr="002D3868" w:rsidTr="00D0663C">
        <w:trPr>
          <w:gridAfter w:val="5"/>
          <w:wAfter w:w="9690" w:type="dxa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Pr="002D3868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27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Pr="002D3868" w:rsidRDefault="00D0663C" w:rsidP="00D0663C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Укрепление материально-технической базы </w:t>
            </w:r>
            <w:r w:rsidRPr="00D0663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МБОУ СОШ  с. Тастуба</w:t>
            </w: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 для реализации программы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Pr="002D3868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2D3868">
              <w:rPr>
                <w:rFonts w:ascii="Arial" w:eastAsia="Times New Roman" w:hAnsi="Arial" w:cs="Arial"/>
                <w:szCs w:val="28"/>
                <w:lang w:eastAsia="ru-RU"/>
              </w:rPr>
              <w:t>Аналитическая справка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Pr="00153CD7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  <w:t xml:space="preserve">Июнь </w:t>
            </w:r>
            <w:r w:rsidRPr="00153CD7"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  <w:t>1</w:t>
            </w:r>
            <w:r w:rsidRPr="00153CD7"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  <w:t xml:space="preserve">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Pr="00153CD7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  <w:t xml:space="preserve">Август </w:t>
            </w:r>
            <w:r w:rsidRPr="00153CD7"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  <w:t>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663C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</w:pPr>
            <w:r w:rsidRPr="00153CD7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Заместитель директора по ВР</w:t>
            </w:r>
          </w:p>
          <w:p w:rsidR="00D0663C" w:rsidRPr="00153CD7" w:rsidRDefault="00D0663C" w:rsidP="00D066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>Отмахова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8"/>
                <w:lang w:eastAsia="ru-RU"/>
              </w:rPr>
              <w:t xml:space="preserve"> И. А.</w:t>
            </w:r>
          </w:p>
        </w:tc>
      </w:tr>
    </w:tbl>
    <w:p w:rsidR="00832385" w:rsidRPr="008431BA" w:rsidRDefault="00832385" w:rsidP="002D3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32385" w:rsidRPr="008431BA" w:rsidSect="008431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A49F2"/>
    <w:multiLevelType w:val="multilevel"/>
    <w:tmpl w:val="30C8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43434"/>
    <w:multiLevelType w:val="multilevel"/>
    <w:tmpl w:val="E47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931DB2"/>
    <w:multiLevelType w:val="multilevel"/>
    <w:tmpl w:val="E81C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B0632D"/>
    <w:multiLevelType w:val="multilevel"/>
    <w:tmpl w:val="DE80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133598"/>
    <w:multiLevelType w:val="multilevel"/>
    <w:tmpl w:val="D3D2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161"/>
    <w:rsid w:val="00092CBE"/>
    <w:rsid w:val="00153CD7"/>
    <w:rsid w:val="002D3868"/>
    <w:rsid w:val="003D50BF"/>
    <w:rsid w:val="004404CC"/>
    <w:rsid w:val="00546C12"/>
    <w:rsid w:val="00755529"/>
    <w:rsid w:val="007916D2"/>
    <w:rsid w:val="00832385"/>
    <w:rsid w:val="008431BA"/>
    <w:rsid w:val="00A8383B"/>
    <w:rsid w:val="00BF5FF0"/>
    <w:rsid w:val="00CC2B16"/>
    <w:rsid w:val="00CE7374"/>
    <w:rsid w:val="00D0663C"/>
    <w:rsid w:val="00D350B0"/>
    <w:rsid w:val="00DC0AB5"/>
    <w:rsid w:val="00E12293"/>
    <w:rsid w:val="00ED3161"/>
    <w:rsid w:val="00ED3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85"/>
  </w:style>
  <w:style w:type="paragraph" w:styleId="4">
    <w:name w:val="heading 4"/>
    <w:basedOn w:val="a"/>
    <w:link w:val="40"/>
    <w:uiPriority w:val="9"/>
    <w:qFormat/>
    <w:rsid w:val="00CE73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3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3161"/>
    <w:rPr>
      <w:b/>
      <w:bCs/>
    </w:rPr>
  </w:style>
  <w:style w:type="character" w:customStyle="1" w:styleId="apple-converted-space">
    <w:name w:val="apple-converted-space"/>
    <w:basedOn w:val="a0"/>
    <w:rsid w:val="00ED3161"/>
  </w:style>
  <w:style w:type="character" w:customStyle="1" w:styleId="fill">
    <w:name w:val="fill"/>
    <w:basedOn w:val="a0"/>
    <w:rsid w:val="00ED3161"/>
  </w:style>
  <w:style w:type="character" w:styleId="a5">
    <w:name w:val="Hyperlink"/>
    <w:basedOn w:val="a0"/>
    <w:uiPriority w:val="99"/>
    <w:unhideWhenUsed/>
    <w:rsid w:val="00ED316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E73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16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10624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2021-08-30T06:54:00Z</cp:lastPrinted>
  <dcterms:created xsi:type="dcterms:W3CDTF">2021-01-14T02:16:00Z</dcterms:created>
  <dcterms:modified xsi:type="dcterms:W3CDTF">2021-08-31T04:49:00Z</dcterms:modified>
</cp:coreProperties>
</file>